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40" w:type="dxa"/>
        <w:tblInd w:w="-432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60"/>
        <w:gridCol w:w="1605"/>
        <w:gridCol w:w="1260"/>
        <w:gridCol w:w="2430"/>
        <w:gridCol w:w="135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4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val="en-US" w:eastAsia="zh-CN" w:bidi="ar"/>
              </w:rPr>
              <w:t>2017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val="en-US" w:eastAsia="zh-CN" w:bidi="ar"/>
              </w:rPr>
              <w:t>年度优秀单位会员申报（报名表）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7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入会时间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是否理事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是否常务理事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申报理由</w:t>
            </w:r>
          </w:p>
        </w:tc>
        <w:tc>
          <w:tcPr>
            <w:tcW w:w="7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主要工作情况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申报单位（盖章）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2018年   月   日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会员部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意  见</w:t>
            </w:r>
          </w:p>
        </w:tc>
        <w:tc>
          <w:tcPr>
            <w:tcW w:w="7905" w:type="dxa"/>
            <w:gridSpan w:val="5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05" w:type="dxa"/>
            <w:gridSpan w:val="5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秘书处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意  见</w:t>
            </w:r>
          </w:p>
        </w:tc>
        <w:tc>
          <w:tcPr>
            <w:tcW w:w="7905" w:type="dxa"/>
            <w:gridSpan w:val="5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05" w:type="dxa"/>
            <w:gridSpan w:val="5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协会领导意   见</w:t>
            </w:r>
          </w:p>
        </w:tc>
        <w:tc>
          <w:tcPr>
            <w:tcW w:w="7905" w:type="dxa"/>
            <w:gridSpan w:val="5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05" w:type="dxa"/>
            <w:gridSpan w:val="5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备  注</w:t>
            </w:r>
          </w:p>
        </w:tc>
        <w:tc>
          <w:tcPr>
            <w:tcW w:w="79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/>
              </w:rPr>
            </w:pPr>
          </w:p>
        </w:tc>
      </w:tr>
    </w:tbl>
    <w:p>
      <w:pPr>
        <w:jc w:val="both"/>
        <w:rPr>
          <w:rFonts w:ascii="华文仿宋" w:hAnsi="华文仿宋" w:eastAsia="华文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_HKSCS">
    <w:panose1 w:val="02020500000000000000"/>
    <w:charset w:val="88"/>
    <w:family w:val="swiss"/>
    <w:pitch w:val="default"/>
    <w:sig w:usb0="A00002FF" w:usb1="38CFFCFA" w:usb2="00000016" w:usb3="00000000" w:csb0="0010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3242BB"/>
    <w:rsid w:val="00066D68"/>
    <w:rsid w:val="00081B86"/>
    <w:rsid w:val="000A6C0B"/>
    <w:rsid w:val="000F04EA"/>
    <w:rsid w:val="001210D3"/>
    <w:rsid w:val="001827BB"/>
    <w:rsid w:val="001A7E6F"/>
    <w:rsid w:val="0026192C"/>
    <w:rsid w:val="002A1602"/>
    <w:rsid w:val="002B1D80"/>
    <w:rsid w:val="002D7631"/>
    <w:rsid w:val="002E0D71"/>
    <w:rsid w:val="003242BB"/>
    <w:rsid w:val="00326FA8"/>
    <w:rsid w:val="00492B5A"/>
    <w:rsid w:val="0049455D"/>
    <w:rsid w:val="004A0044"/>
    <w:rsid w:val="004F40DA"/>
    <w:rsid w:val="005468D3"/>
    <w:rsid w:val="00580DD0"/>
    <w:rsid w:val="0066300D"/>
    <w:rsid w:val="0067249C"/>
    <w:rsid w:val="00740D4D"/>
    <w:rsid w:val="007908B6"/>
    <w:rsid w:val="007A0F81"/>
    <w:rsid w:val="008062B3"/>
    <w:rsid w:val="0082401E"/>
    <w:rsid w:val="008242B8"/>
    <w:rsid w:val="00840456"/>
    <w:rsid w:val="00927A34"/>
    <w:rsid w:val="009454B1"/>
    <w:rsid w:val="00970A90"/>
    <w:rsid w:val="00990A8B"/>
    <w:rsid w:val="0099744E"/>
    <w:rsid w:val="00AD257F"/>
    <w:rsid w:val="00AD3E79"/>
    <w:rsid w:val="00AD5BA1"/>
    <w:rsid w:val="00B131E8"/>
    <w:rsid w:val="00B2149B"/>
    <w:rsid w:val="00B86E2B"/>
    <w:rsid w:val="00BA256C"/>
    <w:rsid w:val="00C675D3"/>
    <w:rsid w:val="00CB28A7"/>
    <w:rsid w:val="00D152B4"/>
    <w:rsid w:val="00D74096"/>
    <w:rsid w:val="00DB7020"/>
    <w:rsid w:val="00DF2105"/>
    <w:rsid w:val="00E64140"/>
    <w:rsid w:val="10204305"/>
    <w:rsid w:val="2ED8336B"/>
    <w:rsid w:val="2F94151F"/>
    <w:rsid w:val="3B94037C"/>
    <w:rsid w:val="43D17451"/>
    <w:rsid w:val="4D1873BA"/>
    <w:rsid w:val="64E27EC7"/>
    <w:rsid w:val="75342D58"/>
    <w:rsid w:val="7EAF64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319</Characters>
  <Lines>2</Lines>
  <Paragraphs>1</Paragraphs>
  <ScaleCrop>false</ScaleCrop>
  <LinksUpToDate>false</LinksUpToDate>
  <CharactersWithSpaces>373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2017-12-11T08:56:00Z</dcterms:created>
  <dc:creator>gat3</dc:creator>
  <cp:lastModifiedBy>gat2</cp:lastModifiedBy>
  <cp:lastPrinted>2017-12-12T02:19:00Z</cp:lastPrinted>
  <dcterms:modified xsi:type="dcterms:W3CDTF">2017-12-12T03:23:04Z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